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EB" w:rsidRDefault="000864EB" w:rsidP="000864EB">
      <w:pPr>
        <w:ind w:firstLine="709"/>
      </w:pPr>
      <w:r>
        <w:t>Kính gửi: Các trường MN, TH, THCS, TH-THCS tron huyện.</w:t>
      </w:r>
    </w:p>
    <w:p w:rsidR="00A81CCE" w:rsidRPr="00A81CCE" w:rsidRDefault="00A81CCE" w:rsidP="000864EB">
      <w:pPr>
        <w:ind w:firstLine="709"/>
        <w:jc w:val="both"/>
        <w:rPr>
          <w:sz w:val="4"/>
        </w:rPr>
      </w:pPr>
      <w:bookmarkStart w:id="0" w:name="_GoBack"/>
      <w:bookmarkEnd w:id="0"/>
    </w:p>
    <w:p w:rsidR="000864EB" w:rsidRDefault="000864EB" w:rsidP="000864EB">
      <w:pPr>
        <w:ind w:firstLine="709"/>
        <w:jc w:val="both"/>
      </w:pPr>
      <w:r>
        <w:t xml:space="preserve">Để rà soát và cung cấp thông tin chính xác </w:t>
      </w:r>
      <w:r w:rsidR="00A81CCE">
        <w:t>đối tượng CB, GV</w:t>
      </w:r>
      <w:r>
        <w:t xml:space="preserve"> nghỉ hưu </w:t>
      </w:r>
      <w:r w:rsidR="00A81CCE">
        <w:t>năm 2019 để hưởng</w:t>
      </w:r>
      <w:r>
        <w:t xml:space="preserve"> chế độ bảo hiểm xã hội;</w:t>
      </w:r>
    </w:p>
    <w:p w:rsidR="000864EB" w:rsidRDefault="000864EB" w:rsidP="000864EB">
      <w:pPr>
        <w:ind w:firstLine="709"/>
        <w:jc w:val="both"/>
      </w:pPr>
      <w:r>
        <w:t xml:space="preserve">Tổ Tổng hợp phòng GD&amp;ĐT đề nghị các trường rà soát và  bổ sung thông tin vào biểu nhập trực tuyến đồng thời gửi bản phô tô sổ Bảo hiểm xã hội </w:t>
      </w:r>
      <w:r w:rsidR="00A81CCE">
        <w:t xml:space="preserve">gửi về </w:t>
      </w:r>
      <w:r>
        <w:t xml:space="preserve">phòng Nội vụ huyện </w:t>
      </w:r>
      <w:r w:rsidRPr="00A81CCE">
        <w:rPr>
          <w:b/>
          <w:i/>
        </w:rPr>
        <w:t>(</w:t>
      </w:r>
      <w:r w:rsidR="00A81CCE" w:rsidRPr="00A81CCE">
        <w:rPr>
          <w:b/>
          <w:i/>
        </w:rPr>
        <w:t>qua</w:t>
      </w:r>
      <w:r w:rsidRPr="00A81CCE">
        <w:rPr>
          <w:b/>
          <w:i/>
        </w:rPr>
        <w:t xml:space="preserve"> đồng chí Bùi Việt Hà)</w:t>
      </w:r>
      <w:r>
        <w:t xml:space="preserve"> trước ngày 14/11/2018.</w:t>
      </w:r>
    </w:p>
    <w:p w:rsidR="000864EB" w:rsidRDefault="000864EB" w:rsidP="000864EB">
      <w:pPr>
        <w:ind w:firstLine="709"/>
        <w:jc w:val="both"/>
      </w:pPr>
      <w:r>
        <w:t>Trân trọng!</w:t>
      </w:r>
    </w:p>
    <w:p w:rsidR="000864EB" w:rsidRDefault="000864EB" w:rsidP="000864EB">
      <w:pPr>
        <w:ind w:firstLine="709"/>
        <w:jc w:val="both"/>
      </w:pPr>
      <w:r>
        <w:t>Đường link thông tin trực tuyến</w:t>
      </w:r>
    </w:p>
    <w:p w:rsidR="000864EB" w:rsidRPr="000864EB" w:rsidRDefault="000864EB" w:rsidP="000864EB">
      <w:pPr>
        <w:ind w:firstLine="709"/>
        <w:jc w:val="both"/>
        <w:rPr>
          <w:b/>
          <w:i/>
        </w:rPr>
      </w:pPr>
      <w:hyperlink r:id="rId5" w:history="1">
        <w:r w:rsidRPr="000864EB">
          <w:rPr>
            <w:rStyle w:val="Hyperlink"/>
            <w:b/>
            <w:i/>
          </w:rPr>
          <w:t>https://docs.google.com/spreadsheets/d/1PRakrf0XiipRrFcFaJT1JcDNmtB5IIYYe1s2LEywNS8/edit?usp=sharing</w:t>
        </w:r>
      </w:hyperlink>
    </w:p>
    <w:p w:rsidR="000864EB" w:rsidRDefault="000864EB">
      <w:pPr>
        <w:ind w:firstLine="709"/>
        <w:jc w:val="both"/>
      </w:pPr>
    </w:p>
    <w:sectPr w:rsidR="000864EB" w:rsidSect="0071275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EB"/>
    <w:rsid w:val="000864EB"/>
    <w:rsid w:val="00712758"/>
    <w:rsid w:val="00A81CCE"/>
    <w:rsid w:val="00EA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PRakrf0XiipRrFcFaJT1JcDNmtB5IIYYe1s2LEywNS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2018-11-13T08:28:00Z</dcterms:created>
  <dcterms:modified xsi:type="dcterms:W3CDTF">2018-11-13T08:40:00Z</dcterms:modified>
</cp:coreProperties>
</file>